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99B7" w14:textId="77777777" w:rsidR="007B0603" w:rsidRPr="002E7164" w:rsidRDefault="007B0603" w:rsidP="002E7164">
      <w:pPr>
        <w:pStyle w:val="Title"/>
        <w:spacing w:before="0" w:after="12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164">
        <w:rPr>
          <w:rFonts w:ascii="Times New Roman" w:hAnsi="Times New Roman" w:cs="Times New Roman"/>
          <w:b/>
          <w:bCs/>
          <w:w w:val="95"/>
          <w:sz w:val="32"/>
          <w:szCs w:val="32"/>
        </w:rPr>
        <w:t>Paper Title</w:t>
      </w:r>
      <w:r w:rsidRPr="002E7164">
        <w:rPr>
          <w:rFonts w:ascii="Times New Roman" w:hAnsi="Times New Roman" w:cs="Times New Roman"/>
          <w:b/>
          <w:bCs/>
          <w:w w:val="95"/>
          <w:sz w:val="36"/>
          <w:szCs w:val="36"/>
        </w:rPr>
        <w:br/>
      </w:r>
    </w:p>
    <w:p w14:paraId="7856F205" w14:textId="77777777" w:rsidR="007B0603" w:rsidRPr="002E7164" w:rsidRDefault="007B0603" w:rsidP="002E7164">
      <w:pPr>
        <w:spacing w:after="0" w:line="276" w:lineRule="auto"/>
        <w:ind w:left="283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164">
        <w:rPr>
          <w:rFonts w:ascii="Times New Roman" w:hAnsi="Times New Roman" w:cs="Times New Roman"/>
          <w:b/>
          <w:bCs/>
          <w:sz w:val="24"/>
          <w:szCs w:val="24"/>
        </w:rPr>
        <w:t>Author Names</w:t>
      </w:r>
    </w:p>
    <w:p w14:paraId="3A8FA347" w14:textId="77777777" w:rsidR="007B0603" w:rsidRPr="002E7164" w:rsidRDefault="007B0603" w:rsidP="002E7164">
      <w:pPr>
        <w:spacing w:after="120" w:line="276" w:lineRule="auto"/>
        <w:ind w:left="283" w:right="283"/>
        <w:jc w:val="center"/>
        <w:rPr>
          <w:rFonts w:ascii="Times New Roman" w:hAnsi="Times New Roman" w:cs="Times New Roman"/>
          <w:sz w:val="20"/>
          <w:szCs w:val="20"/>
        </w:rPr>
      </w:pPr>
      <w:r w:rsidRPr="002E7164">
        <w:rPr>
          <w:rFonts w:ascii="Times New Roman" w:hAnsi="Times New Roman" w:cs="Times New Roman"/>
          <w:sz w:val="20"/>
          <w:szCs w:val="20"/>
        </w:rPr>
        <w:t>Affiliation</w:t>
      </w:r>
    </w:p>
    <w:p w14:paraId="33779F34" w14:textId="77777777" w:rsidR="007B0603" w:rsidRPr="002E7164" w:rsidRDefault="007B0603" w:rsidP="002E7164">
      <w:pPr>
        <w:pBdr>
          <w:top w:val="single" w:sz="4" w:space="1" w:color="auto"/>
        </w:pBd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6383"/>
      </w:tblGrid>
      <w:tr w:rsidR="002E7164" w:rsidRPr="002E7164" w14:paraId="012AA0BD" w14:textId="77777777" w:rsidTr="002E7164">
        <w:trPr>
          <w:jc w:val="center"/>
        </w:trPr>
        <w:tc>
          <w:tcPr>
            <w:tcW w:w="2406" w:type="dxa"/>
          </w:tcPr>
          <w:p w14:paraId="3E62D454" w14:textId="77777777" w:rsidR="002E7164" w:rsidRPr="002E7164" w:rsidRDefault="002E7164" w:rsidP="002E7164">
            <w:pPr>
              <w:spacing w:line="276" w:lineRule="auto"/>
              <w:ind w:right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B44FA2" w14:textId="113E4523" w:rsidR="002E7164" w:rsidRPr="002E7164" w:rsidRDefault="002E7164" w:rsidP="002E7164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716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Article History:</w:t>
            </w:r>
          </w:p>
          <w:p w14:paraId="175FEB12" w14:textId="4449D7ED" w:rsidR="002E7164" w:rsidRPr="002E7164" w:rsidRDefault="002E7164" w:rsidP="002E7164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Received: </w:t>
            </w:r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dd-mm-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</w:p>
          <w:p w14:paraId="55C9D69F" w14:textId="2950A7B8" w:rsidR="002E7164" w:rsidRPr="002E7164" w:rsidRDefault="002E7164" w:rsidP="002E7164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Revised: </w:t>
            </w:r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dd-mm-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</w:p>
          <w:p w14:paraId="7F9D8355" w14:textId="76BF879C" w:rsidR="002E7164" w:rsidRPr="002E7164" w:rsidRDefault="002E7164" w:rsidP="002E7164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Accepted: </w:t>
            </w:r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dd-mm-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383" w:type="dxa"/>
          </w:tcPr>
          <w:p w14:paraId="58709497" w14:textId="77777777" w:rsidR="002E7164" w:rsidRPr="002E7164" w:rsidRDefault="002E7164" w:rsidP="002E7164">
            <w:pPr>
              <w:spacing w:line="276" w:lineRule="auto"/>
              <w:ind w:left="283" w:right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991126" w14:textId="707876C0" w:rsidR="002E7164" w:rsidRPr="002E7164" w:rsidRDefault="002E7164" w:rsidP="002E7164">
            <w:pPr>
              <w:spacing w:after="12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E7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Abstract:</w:t>
            </w:r>
          </w:p>
          <w:p w14:paraId="6E33BFAF" w14:textId="77777777" w:rsidR="002E7164" w:rsidRPr="002E7164" w:rsidRDefault="002E7164" w:rsidP="002E7164">
            <w:pPr>
              <w:spacing w:after="120"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Introduction</w:t>
            </w:r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: Lorem ipsum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dolor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sit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adipiscing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eiusmod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tempor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incididunt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labore et dolore magna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aliqua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Vitae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sapien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pellentesque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habitant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morbi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tristique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senectus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netus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Dignissim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cras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tincidunt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lobortis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feugiat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vivamus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augue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eget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arcu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At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risus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viverra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adipiscing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at in. Cras semper auctor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neque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vitae tempus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quam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Sed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cras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ornare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arcu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dui.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Turpis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elementum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tempus.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Risus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commodo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viverra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maecenas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accumsan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lacus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facilisis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volutpat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est.</w:t>
            </w:r>
          </w:p>
          <w:p w14:paraId="524D9775" w14:textId="77777777" w:rsidR="002E7164" w:rsidRPr="002E7164" w:rsidRDefault="002E7164" w:rsidP="002E7164">
            <w:pPr>
              <w:spacing w:after="120"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Objectives</w:t>
            </w:r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: Lacinia at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quis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risus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vulputate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odio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enim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Orci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porta non pulvinar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neque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laoreet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suspendisse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interdum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Consequat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mauris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nunc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congue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nisi vitae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suscipit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Morbi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quis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commodo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odio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aenean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B83927" w14:textId="77777777" w:rsidR="002E7164" w:rsidRPr="002E7164" w:rsidRDefault="002E7164" w:rsidP="002E7164">
            <w:pPr>
              <w:spacing w:after="120"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Methods</w:t>
            </w:r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: At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varius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pharetra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turpis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nunc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eget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lorem.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Feugiat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scelerisque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varius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morbi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enim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nunc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Cras semper auctor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neque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vitae tempus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quam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pellentesque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nec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Faucibus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purus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tempor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nec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feugiat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nisl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Congue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nisi vitae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suscipit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tellus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mauris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a. Est sit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facilisis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magna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etiam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tempor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Dictum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varius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duis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Purus semper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eget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duis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tellus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urna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Ipsum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consequat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nisl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pretium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Viverra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maecenas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accumsan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lacus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facilisis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volutpat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est. Bibendum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arcu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vitae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elementum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curabitur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vitae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nunc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sed.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Nisl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tincidunt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eget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nullam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non nisi est. Ac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turpis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egestas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integer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eget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aliquet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nibh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praesent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77531E3" w14:textId="46B4855A" w:rsidR="002E7164" w:rsidRPr="002E7164" w:rsidRDefault="002E7164" w:rsidP="002E7164">
            <w:pPr>
              <w:spacing w:after="120"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Results</w:t>
            </w:r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Egestas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diam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arcu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cursus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euismod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quis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viverra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nibh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Convallis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aenean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tortor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risus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viverra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Sit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justo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donec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enim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diam. Sem et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tortor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consequat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id. Purus gravida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quis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blandit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turpis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adipiscing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duis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tristique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sollicitudin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nibh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sit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commodo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Eget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duis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tellus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urna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condimentum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mattis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pellentesque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Auctor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vulputate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mi sit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6078517" w14:textId="77777777" w:rsidR="002E7164" w:rsidRPr="002E7164" w:rsidRDefault="002E7164" w:rsidP="002E7164">
            <w:pPr>
              <w:spacing w:after="120"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Conclusions</w:t>
            </w:r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: Mi tempus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imperdiet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nulla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malesuada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Magna fermentum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iaculis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eu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non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diam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phasellus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vestibulum.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adipiscing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duis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tristique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sollicitudin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nibh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sit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commodo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Elit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scelerisque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mauris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pellentesque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pulvinar. Et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malesuada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fames ac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turpis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egestas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maecenas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pharetra convallis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posuere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Elementum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integer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enim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neque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volutpat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ac </w:t>
            </w:r>
            <w:proofErr w:type="spellStart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tincidunt</w:t>
            </w:r>
            <w:proofErr w:type="spellEnd"/>
            <w:r w:rsidRPr="002E7164">
              <w:rPr>
                <w:rFonts w:ascii="Times New Roman" w:hAnsi="Times New Roman" w:cs="Times New Roman"/>
                <w:sz w:val="20"/>
                <w:szCs w:val="20"/>
              </w:rPr>
              <w:t xml:space="preserve"> vitae semper.</w:t>
            </w:r>
          </w:p>
          <w:p w14:paraId="58C46384" w14:textId="5989A2F6" w:rsidR="002E7164" w:rsidRPr="002E7164" w:rsidRDefault="002E7164" w:rsidP="002E7164">
            <w:pPr>
              <w:spacing w:after="120"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Keywords</w:t>
            </w:r>
            <w:r w:rsidRPr="002E7164">
              <w:rPr>
                <w:rFonts w:ascii="Times New Roman" w:hAnsi="Times New Roman" w:cs="Times New Roman"/>
                <w:sz w:val="20"/>
                <w:szCs w:val="20"/>
              </w:rPr>
              <w:t>: lorem ipsum.</w:t>
            </w:r>
          </w:p>
        </w:tc>
      </w:tr>
    </w:tbl>
    <w:p w14:paraId="6AFCCCC3" w14:textId="21A12F1C" w:rsidR="007B0603" w:rsidRPr="002E7164" w:rsidRDefault="007B0603" w:rsidP="002E7164">
      <w:pPr>
        <w:pBdr>
          <w:bottom w:val="single" w:sz="4" w:space="1" w:color="auto"/>
        </w:pBdr>
        <w:spacing w:after="120" w:line="276" w:lineRule="auto"/>
        <w:jc w:val="both"/>
        <w:rPr>
          <w:rFonts w:ascii="Times New Roman" w:hAnsi="Times New Roman" w:cs="Times New Roman"/>
        </w:rPr>
      </w:pPr>
    </w:p>
    <w:p w14:paraId="7F4833FF" w14:textId="77777777" w:rsidR="007B0603" w:rsidRPr="002E7164" w:rsidRDefault="007B0603" w:rsidP="002E716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164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0FFFB1DB" w14:textId="77777777" w:rsidR="007B0603" w:rsidRPr="002E7164" w:rsidRDefault="007B0603" w:rsidP="002E716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4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Eu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lastRenderedPageBreak/>
        <w:t>etiam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Duis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Dui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Adipiscing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Pharetra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>.</w:t>
      </w:r>
    </w:p>
    <w:p w14:paraId="5F56C78B" w14:textId="77777777" w:rsidR="007B0603" w:rsidRPr="002E7164" w:rsidRDefault="007B0603" w:rsidP="002E716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eros in cursus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nisi vitae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a. Quam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in. Duis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Ac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pharetra convallis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Quis auctor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mi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>.</w:t>
      </w:r>
    </w:p>
    <w:p w14:paraId="1F32070D" w14:textId="77777777" w:rsidR="007B0603" w:rsidRPr="002E7164" w:rsidRDefault="007B0603" w:rsidP="002E716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dis parturient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montes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nascetur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Donec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fermentum.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Felis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Convallis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semper auctor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vitae. Semper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at.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semper auctor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pharetra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Adipiscing vitae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Aenean pharetra magna ac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>.</w:t>
      </w:r>
    </w:p>
    <w:p w14:paraId="5D45323F" w14:textId="77777777" w:rsidR="007B0603" w:rsidRPr="002E7164" w:rsidRDefault="007B0603" w:rsidP="002E716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4">
        <w:rPr>
          <w:rFonts w:ascii="Times New Roman" w:hAnsi="Times New Roman" w:cs="Times New Roman"/>
          <w:sz w:val="24"/>
          <w:szCs w:val="24"/>
        </w:rPr>
        <w:t xml:space="preserve">Mus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integer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fermentum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sed. Amet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mi tempus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Vitae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tempus.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Eros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ante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cursus. Massa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in.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Ipsum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cursus vitae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lorem. Purus semper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at.</w:t>
      </w:r>
    </w:p>
    <w:p w14:paraId="42A58164" w14:textId="77777777" w:rsidR="007B0603" w:rsidRPr="002E7164" w:rsidRDefault="007B0603" w:rsidP="002E716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4">
        <w:rPr>
          <w:rFonts w:ascii="Times New Roman" w:hAnsi="Times New Roman" w:cs="Times New Roman"/>
          <w:sz w:val="24"/>
          <w:szCs w:val="24"/>
        </w:rPr>
        <w:t xml:space="preserve">Donec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eros in cursus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Pretium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Auctor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vitae tempus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Aenean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Magnis dis parturient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montes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nascetur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ridiculus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nisi porta lorem. Vel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dui.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gravida dictum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Mattis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id. Ut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>.</w:t>
      </w:r>
    </w:p>
    <w:p w14:paraId="62619F62" w14:textId="77777777" w:rsidR="007B0603" w:rsidRPr="002E7164" w:rsidRDefault="007B0603" w:rsidP="002E716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164"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14:paraId="562C6C6F" w14:textId="77777777" w:rsidR="007B0603" w:rsidRPr="002E7164" w:rsidRDefault="007B0603" w:rsidP="002E716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4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Mi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cursus.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Donec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pharetra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lastRenderedPageBreak/>
        <w:t>neque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Donec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non. Varius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Sem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vel.</w:t>
      </w:r>
    </w:p>
    <w:p w14:paraId="0148C581" w14:textId="77777777" w:rsidR="007B0603" w:rsidRPr="002E7164" w:rsidRDefault="007B0603" w:rsidP="002E716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4">
        <w:rPr>
          <w:rFonts w:ascii="Times New Roman" w:hAnsi="Times New Roman" w:cs="Times New Roman"/>
          <w:sz w:val="24"/>
          <w:szCs w:val="24"/>
        </w:rPr>
        <w:t xml:space="preserve">Quis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libero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pharetra convallis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Vitae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cursus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Dui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Amet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Pulvinar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sed.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Fermentum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Tellus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vitae. Amet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Convallis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at.</w:t>
      </w:r>
    </w:p>
    <w:p w14:paraId="5FCD9DE8" w14:textId="77777777" w:rsidR="007B0603" w:rsidRPr="002E7164" w:rsidRDefault="007B0603" w:rsidP="002E716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164"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14:paraId="6E2FC863" w14:textId="77777777" w:rsidR="007B0603" w:rsidRPr="002E7164" w:rsidRDefault="007B0603" w:rsidP="002E716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4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semper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cursus. Pulvinar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Tempus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ipsum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cursus.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et ligula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Mus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integer.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Eget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Tellus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Quam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pulvinar. Integer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auctor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mi.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gravida cum sociis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et.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ante.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vestibulum sed.</w:t>
      </w:r>
    </w:p>
    <w:p w14:paraId="3A2773FA" w14:textId="77777777" w:rsidR="007B0603" w:rsidRPr="002E7164" w:rsidRDefault="007B0603" w:rsidP="002E716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nisi vitae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Pulvinar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et ligula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convallis. Purus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pharetra convallis. Sed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et. In dictum non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at. Nulla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Cras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habitant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integer. 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Lorem ipsum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in.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>.</w:t>
      </w:r>
    </w:p>
    <w:p w14:paraId="16991AF6" w14:textId="77777777" w:rsidR="007B0603" w:rsidRPr="002E7164" w:rsidRDefault="007B0603" w:rsidP="002E716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4">
        <w:rPr>
          <w:rFonts w:ascii="Times New Roman" w:hAnsi="Times New Roman" w:cs="Times New Roman"/>
          <w:sz w:val="24"/>
          <w:szCs w:val="24"/>
        </w:rPr>
        <w:t xml:space="preserve">Ipsum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Vel pharetra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Tellus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lastRenderedPageBreak/>
        <w:t>interdum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Eget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dictum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Amet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>.</w:t>
      </w:r>
    </w:p>
    <w:p w14:paraId="0AABFA61" w14:textId="77777777" w:rsidR="007B0603" w:rsidRPr="002E7164" w:rsidRDefault="007B0603" w:rsidP="002E716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fermentum dui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ipsum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cursus vitae.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Sed id semper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in. Eget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Tellus in hac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habitasse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platea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semper auctor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vitae tempus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lorem ipsum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>.</w:t>
      </w:r>
    </w:p>
    <w:p w14:paraId="02B118C2" w14:textId="77777777" w:rsidR="007B0603" w:rsidRPr="002E7164" w:rsidRDefault="007B0603" w:rsidP="002E716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libero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Ac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pharetra convallis.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Nulla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fermentum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auctor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cursus. Bibendum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convallis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semper auctor.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Amet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pharetra convallis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vitae.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Ipsum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Cursus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dictum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>.</w:t>
      </w:r>
    </w:p>
    <w:p w14:paraId="5F0F82D2" w14:textId="77777777" w:rsidR="007B0603" w:rsidRPr="002E7164" w:rsidRDefault="007B0603" w:rsidP="002E716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164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711AA2E8" w14:textId="77777777" w:rsidR="007B0603" w:rsidRPr="002E7164" w:rsidRDefault="007B0603" w:rsidP="002E716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4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mi. Proin fermentum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porta non.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Lorem ipsum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Cras fermentum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ipsum.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nisi vitae.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Semper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ut.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dictum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Vel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dui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>.</w:t>
      </w:r>
    </w:p>
    <w:p w14:paraId="25E88F5A" w14:textId="77777777" w:rsidR="007B0603" w:rsidRPr="002E7164" w:rsidRDefault="007B0603" w:rsidP="002E716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164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65D026EA" w14:textId="77777777" w:rsidR="007B0603" w:rsidRPr="002E7164" w:rsidRDefault="007B0603" w:rsidP="002E716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64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mi ipsum. Gravida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convallis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semper auctor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vitae.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pulvinar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integer.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Sociis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dis </w:t>
      </w:r>
      <w:r w:rsidRPr="002E7164">
        <w:rPr>
          <w:rFonts w:ascii="Times New Roman" w:hAnsi="Times New Roman" w:cs="Times New Roman"/>
          <w:sz w:val="24"/>
          <w:szCs w:val="24"/>
        </w:rPr>
        <w:lastRenderedPageBreak/>
        <w:t xml:space="preserve">parturient. Morbi non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in.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ipsum 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Gravida in fermentum 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Aenean 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>.</w:t>
      </w:r>
    </w:p>
    <w:p w14:paraId="7D71DA30" w14:textId="77777777" w:rsidR="007B0603" w:rsidRPr="002E7164" w:rsidRDefault="007B0603" w:rsidP="002E716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diam. Nulla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gravida cum. Leo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sed. Nulla pharetra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vel.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libero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Platea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Velit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. Proin libero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sit.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2E7164">
        <w:rPr>
          <w:rFonts w:ascii="Times New Roman" w:hAnsi="Times New Roman" w:cs="Times New Roman"/>
          <w:sz w:val="24"/>
          <w:szCs w:val="24"/>
        </w:rPr>
        <w:t>.</w:t>
      </w:r>
    </w:p>
    <w:p w14:paraId="13CC54F5" w14:textId="77777777" w:rsidR="007B0603" w:rsidRPr="002E7164" w:rsidRDefault="007B0603" w:rsidP="002E7164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7164">
        <w:rPr>
          <w:rFonts w:ascii="Times New Roman" w:hAnsi="Times New Roman" w:cs="Times New Roman"/>
          <w:b/>
          <w:bCs/>
          <w:sz w:val="24"/>
          <w:szCs w:val="24"/>
        </w:rPr>
        <w:t>Refrences</w:t>
      </w:r>
      <w:proofErr w:type="spellEnd"/>
    </w:p>
    <w:p w14:paraId="20E3F5AD" w14:textId="77777777" w:rsidR="007B0603" w:rsidRPr="002E7164" w:rsidRDefault="007B0603" w:rsidP="002E7164">
      <w:pPr>
        <w:pStyle w:val="ListParagraph"/>
        <w:numPr>
          <w:ilvl w:val="0"/>
          <w:numId w:val="2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E7164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>.</w:t>
      </w:r>
    </w:p>
    <w:p w14:paraId="6454A9F0" w14:textId="77777777" w:rsidR="007B0603" w:rsidRPr="002E7164" w:rsidRDefault="007B0603" w:rsidP="002E7164">
      <w:pPr>
        <w:pStyle w:val="ListParagraph"/>
        <w:numPr>
          <w:ilvl w:val="0"/>
          <w:numId w:val="2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E7164">
        <w:rPr>
          <w:rFonts w:ascii="Times New Roman" w:hAnsi="Times New Roman" w:cs="Times New Roman"/>
          <w:sz w:val="20"/>
          <w:szCs w:val="20"/>
        </w:rPr>
        <w:t xml:space="preserve">Ipsum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084FF4" w14:textId="77777777" w:rsidR="007B0603" w:rsidRPr="002E7164" w:rsidRDefault="007B0603" w:rsidP="002E7164">
      <w:pPr>
        <w:pStyle w:val="ListParagraph"/>
        <w:numPr>
          <w:ilvl w:val="0"/>
          <w:numId w:val="2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E7164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CF00F78" w14:textId="77777777" w:rsidR="007B0603" w:rsidRPr="002E7164" w:rsidRDefault="007B0603" w:rsidP="002E7164">
      <w:pPr>
        <w:pStyle w:val="ListParagraph"/>
        <w:numPr>
          <w:ilvl w:val="0"/>
          <w:numId w:val="2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E7164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mi in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8E418A" w14:textId="77777777" w:rsidR="007B0603" w:rsidRPr="002E7164" w:rsidRDefault="007B0603" w:rsidP="002E7164">
      <w:pPr>
        <w:pStyle w:val="ListParagraph"/>
        <w:numPr>
          <w:ilvl w:val="0"/>
          <w:numId w:val="2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E7164">
        <w:rPr>
          <w:rFonts w:ascii="Times New Roman" w:hAnsi="Times New Roman" w:cs="Times New Roman"/>
          <w:sz w:val="20"/>
          <w:szCs w:val="20"/>
        </w:rPr>
        <w:t xml:space="preserve">Velit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convallis </w:t>
      </w:r>
      <w:proofErr w:type="spellStart"/>
      <w:r w:rsidRPr="002E7164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2E7164">
        <w:rPr>
          <w:rFonts w:ascii="Times New Roman" w:hAnsi="Times New Roman" w:cs="Times New Roman"/>
          <w:sz w:val="20"/>
          <w:szCs w:val="20"/>
        </w:rPr>
        <w:t xml:space="preserve"> et. </w:t>
      </w:r>
    </w:p>
    <w:p w14:paraId="2C7527E5" w14:textId="77777777" w:rsidR="007B0603" w:rsidRPr="002E7164" w:rsidRDefault="007B0603" w:rsidP="002E7164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14:paraId="17599516" w14:textId="77777777" w:rsidR="009B60C6" w:rsidRPr="002E7164" w:rsidRDefault="009B60C6" w:rsidP="002E7164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sectPr w:rsidR="009B60C6" w:rsidRPr="002E7164" w:rsidSect="009D6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D704" w14:textId="77777777" w:rsidR="00560AC0" w:rsidRDefault="00560AC0" w:rsidP="009D66FF">
      <w:pPr>
        <w:spacing w:after="0" w:line="240" w:lineRule="auto"/>
      </w:pPr>
      <w:r>
        <w:separator/>
      </w:r>
    </w:p>
  </w:endnote>
  <w:endnote w:type="continuationSeparator" w:id="0">
    <w:p w14:paraId="4912500B" w14:textId="77777777" w:rsidR="00560AC0" w:rsidRDefault="00560AC0" w:rsidP="009D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B576" w14:textId="77777777" w:rsidR="00270E23" w:rsidRDefault="00270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AF53" w14:textId="096EC66D" w:rsidR="009D66FF" w:rsidRPr="00311F87" w:rsidRDefault="009D66FF" w:rsidP="009D66FF">
    <w:pPr>
      <w:pStyle w:val="Footer"/>
      <w:jc w:val="right"/>
      <w:rPr>
        <w:rFonts w:ascii="Times New Roman" w:hAnsi="Times New Roman" w:cs="Times New Roman"/>
      </w:rPr>
    </w:pPr>
    <w:r w:rsidRPr="00311F87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BEFDAA" wp14:editId="4409CFA5">
              <wp:simplePos x="0" y="0"/>
              <wp:positionH relativeFrom="margin">
                <wp:align>left</wp:align>
              </wp:positionH>
              <wp:positionV relativeFrom="paragraph">
                <wp:posOffset>18424</wp:posOffset>
              </wp:positionV>
              <wp:extent cx="2101755" cy="32754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755" cy="3275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F737F" w14:textId="5C45E0FF" w:rsidR="009D66FF" w:rsidRPr="00311F87" w:rsidRDefault="009D66FF" w:rsidP="009D66F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11F8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https://internationalpubls.</w:t>
                          </w:r>
                          <w:r w:rsidR="00270E2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EFD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.45pt;width:165.5pt;height: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" stroked="f">
              <v:textbox>
                <w:txbxContent>
                  <w:p w14:paraId="7A2F737F" w14:textId="5C45E0FF" w:rsidR="009D66FF" w:rsidRPr="00311F87" w:rsidRDefault="009D66FF" w:rsidP="009D66F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11F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https://internationalpubls.</w:t>
                    </w:r>
                    <w:r w:rsidR="00270E2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com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Times New Roman" w:hAnsi="Times New Roman" w:cs="Times New Roman"/>
        </w:rPr>
        <w:id w:val="6996606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11F87">
          <w:rPr>
            <w:rFonts w:ascii="Times New Roman" w:hAnsi="Times New Roman" w:cs="Times New Roman"/>
          </w:rPr>
          <w:fldChar w:fldCharType="begin"/>
        </w:r>
        <w:r w:rsidRPr="00311F87">
          <w:rPr>
            <w:rFonts w:ascii="Times New Roman" w:hAnsi="Times New Roman" w:cs="Times New Roman"/>
          </w:rPr>
          <w:instrText xml:space="preserve"> PAGE   \* MERGEFORMAT </w:instrText>
        </w:r>
        <w:r w:rsidRPr="00311F87">
          <w:rPr>
            <w:rFonts w:ascii="Times New Roman" w:hAnsi="Times New Roman" w:cs="Times New Roman"/>
          </w:rPr>
          <w:fldChar w:fldCharType="separate"/>
        </w:r>
        <w:r w:rsidRPr="00311F87">
          <w:rPr>
            <w:rFonts w:ascii="Times New Roman" w:hAnsi="Times New Roman" w:cs="Times New Roman"/>
            <w:noProof/>
          </w:rPr>
          <w:t>2</w:t>
        </w:r>
        <w:r w:rsidRPr="00311F87">
          <w:rPr>
            <w:rFonts w:ascii="Times New Roman" w:hAnsi="Times New Roman" w:cs="Times New Roman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1B75" w14:textId="77777777" w:rsidR="00270E23" w:rsidRDefault="00270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7808" w14:textId="77777777" w:rsidR="00560AC0" w:rsidRDefault="00560AC0" w:rsidP="009D66FF">
      <w:pPr>
        <w:spacing w:after="0" w:line="240" w:lineRule="auto"/>
      </w:pPr>
      <w:r>
        <w:separator/>
      </w:r>
    </w:p>
  </w:footnote>
  <w:footnote w:type="continuationSeparator" w:id="0">
    <w:p w14:paraId="4206666D" w14:textId="77777777" w:rsidR="00560AC0" w:rsidRDefault="00560AC0" w:rsidP="009D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A99A" w14:textId="77777777" w:rsidR="00270E23" w:rsidRDefault="00270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EACE" w14:textId="111E9D75" w:rsidR="009D66FF" w:rsidRPr="00311F87" w:rsidRDefault="002B44C7" w:rsidP="00335BFB">
    <w:pPr>
      <w:pStyle w:val="Header"/>
      <w:spacing w:line="276" w:lineRule="auto"/>
      <w:rPr>
        <w:rFonts w:ascii="Times New Roman" w:hAnsi="Times New Roman" w:cs="Times New Roman"/>
      </w:rPr>
    </w:pPr>
    <w:r w:rsidRPr="002B44C7">
      <w:rPr>
        <w:rFonts w:ascii="Times New Roman" w:hAnsi="Times New Roman" w:cs="Times New Roman"/>
      </w:rPr>
      <w:t>Advances in Nonlinear Variational Inequalities</w:t>
    </w:r>
  </w:p>
  <w:p w14:paraId="0D7CA865" w14:textId="1A828129" w:rsidR="009D66FF" w:rsidRPr="00311F87" w:rsidRDefault="009D66FF" w:rsidP="00335BFB">
    <w:pPr>
      <w:pStyle w:val="Header"/>
      <w:spacing w:line="276" w:lineRule="auto"/>
      <w:rPr>
        <w:rFonts w:ascii="Times New Roman" w:hAnsi="Times New Roman" w:cs="Times New Roman"/>
      </w:rPr>
    </w:pPr>
    <w:r w:rsidRPr="00311F87">
      <w:rPr>
        <w:rFonts w:ascii="Times New Roman" w:hAnsi="Times New Roman" w:cs="Times New Roman"/>
      </w:rPr>
      <w:t xml:space="preserve">ISSN: </w:t>
    </w:r>
    <w:r w:rsidR="002B44C7" w:rsidRPr="002B44C7">
      <w:rPr>
        <w:rFonts w:ascii="Times New Roman" w:hAnsi="Times New Roman" w:cs="Times New Roman"/>
      </w:rPr>
      <w:t>1092-910X</w:t>
    </w:r>
  </w:p>
  <w:p w14:paraId="62FC4731" w14:textId="0254F014" w:rsidR="009D66FF" w:rsidRPr="00311F87" w:rsidRDefault="009D66FF" w:rsidP="00335BFB">
    <w:pPr>
      <w:pStyle w:val="Header"/>
      <w:spacing w:line="276" w:lineRule="auto"/>
      <w:rPr>
        <w:rFonts w:ascii="Times New Roman" w:hAnsi="Times New Roman" w:cs="Times New Roman"/>
      </w:rPr>
    </w:pPr>
    <w:r w:rsidRPr="00311F87">
      <w:rPr>
        <w:rFonts w:ascii="Times New Roman" w:hAnsi="Times New Roman" w:cs="Times New Roman"/>
      </w:rPr>
      <w:t>Vol X No. Y (20--)</w:t>
    </w:r>
  </w:p>
  <w:p w14:paraId="651721E7" w14:textId="77777777" w:rsidR="009D66FF" w:rsidRPr="00311F87" w:rsidRDefault="009D66FF" w:rsidP="00335BFB">
    <w:pPr>
      <w:pStyle w:val="Header"/>
      <w:spacing w:line="276" w:lineRule="auto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078E" w14:textId="77777777" w:rsidR="00270E23" w:rsidRDefault="00270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244"/>
    <w:multiLevelType w:val="hybridMultilevel"/>
    <w:tmpl w:val="FAD20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16CF"/>
    <w:multiLevelType w:val="hybridMultilevel"/>
    <w:tmpl w:val="CBFC411A"/>
    <w:lvl w:ilvl="0" w:tplc="F7D8ABFC">
      <w:start w:val="1"/>
      <w:numFmt w:val="decimal"/>
      <w:lvlText w:val="[%1]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69335107">
    <w:abstractNumId w:val="0"/>
  </w:num>
  <w:num w:numId="2" w16cid:durableId="123890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18"/>
    <w:rsid w:val="00002A42"/>
    <w:rsid w:val="00035023"/>
    <w:rsid w:val="00270E23"/>
    <w:rsid w:val="002B44C7"/>
    <w:rsid w:val="002E7164"/>
    <w:rsid w:val="00311F87"/>
    <w:rsid w:val="00335BFB"/>
    <w:rsid w:val="00560AC0"/>
    <w:rsid w:val="006E1C04"/>
    <w:rsid w:val="007B0603"/>
    <w:rsid w:val="009B60C6"/>
    <w:rsid w:val="009D66FF"/>
    <w:rsid w:val="00B87418"/>
    <w:rsid w:val="00E32668"/>
    <w:rsid w:val="00E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AEA63"/>
  <w15:chartTrackingRefBased/>
  <w15:docId w15:val="{7EA12483-2B3D-4DA0-973C-FB00BF0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FF"/>
  </w:style>
  <w:style w:type="paragraph" w:styleId="Footer">
    <w:name w:val="footer"/>
    <w:basedOn w:val="Normal"/>
    <w:link w:val="FooterChar"/>
    <w:uiPriority w:val="99"/>
    <w:unhideWhenUsed/>
    <w:rsid w:val="009D6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FF"/>
  </w:style>
  <w:style w:type="paragraph" w:styleId="Title">
    <w:name w:val="Title"/>
    <w:basedOn w:val="Normal"/>
    <w:link w:val="TitleChar"/>
    <w:uiPriority w:val="10"/>
    <w:qFormat/>
    <w:rsid w:val="007B0603"/>
    <w:pPr>
      <w:widowControl w:val="0"/>
      <w:autoSpaceDE w:val="0"/>
      <w:autoSpaceDN w:val="0"/>
      <w:spacing w:before="128" w:after="0" w:line="240" w:lineRule="auto"/>
      <w:ind w:left="108"/>
    </w:pPr>
    <w:rPr>
      <w:rFonts w:ascii="Bookman Old Style" w:eastAsia="Bookman Old Style" w:hAnsi="Bookman Old Style" w:cs="Bookman Old Style"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B0603"/>
    <w:rPr>
      <w:rFonts w:ascii="Bookman Old Style" w:eastAsia="Bookman Old Style" w:hAnsi="Bookman Old Style" w:cs="Bookman Old Style"/>
      <w:sz w:val="30"/>
      <w:szCs w:val="30"/>
      <w:lang w:val="en-US"/>
    </w:rPr>
  </w:style>
  <w:style w:type="paragraph" w:styleId="ListParagraph">
    <w:name w:val="List Paragraph"/>
    <w:basedOn w:val="Normal"/>
    <w:uiPriority w:val="34"/>
    <w:qFormat/>
    <w:rsid w:val="007B0603"/>
    <w:pPr>
      <w:ind w:left="720"/>
      <w:contextualSpacing/>
    </w:pPr>
  </w:style>
  <w:style w:type="table" w:styleId="TableGrid">
    <w:name w:val="Table Grid"/>
    <w:basedOn w:val="TableNormal"/>
    <w:uiPriority w:val="39"/>
    <w:rsid w:val="002E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2152</Words>
  <Characters>12273</Characters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2023-10-04T06:56:00Z</dcterms:created>
  <dcterms:modified xsi:type="dcterms:W3CDTF">2023-10-13T08:15:00Z</dcterms:modified>
</cp:coreProperties>
</file>